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08" w:rsidRPr="00414C44" w:rsidRDefault="00A4798B">
      <w:pPr>
        <w:rPr>
          <w:rFonts w:ascii="Times New Roman" w:hAnsi="Times New Roman" w:cs="Times New Roman"/>
          <w:b/>
          <w:sz w:val="28"/>
          <w:szCs w:val="28"/>
        </w:rPr>
      </w:pPr>
      <w:r w:rsidRPr="00414C44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  <w:r w:rsidR="00414C44" w:rsidRPr="00414C44">
        <w:rPr>
          <w:rFonts w:ascii="Times New Roman" w:hAnsi="Times New Roman" w:cs="Times New Roman"/>
          <w:b/>
          <w:sz w:val="28"/>
          <w:szCs w:val="28"/>
        </w:rPr>
        <w:t>:</w:t>
      </w:r>
    </w:p>
    <w:p w:rsidR="00414C44" w:rsidRPr="00414C44" w:rsidRDefault="00414C44" w:rsidP="00414C4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4C44">
        <w:rPr>
          <w:rFonts w:ascii="Times New Roman" w:hAnsi="Times New Roman" w:cs="Times New Roman"/>
          <w:b/>
          <w:sz w:val="28"/>
          <w:szCs w:val="28"/>
        </w:rPr>
        <w:t>Предоставление субсидий на оплату жилого помещения и коммунальных услуг</w:t>
      </w:r>
    </w:p>
    <w:p w:rsidR="00414C44" w:rsidRDefault="00414C44">
      <w:pPr>
        <w:rPr>
          <w:rFonts w:ascii="Times New Roman" w:hAnsi="Times New Roman" w:cs="Times New Roman"/>
          <w:sz w:val="28"/>
          <w:szCs w:val="28"/>
        </w:rPr>
      </w:pPr>
    </w:p>
    <w:p w:rsidR="00414C44" w:rsidRPr="00414C44" w:rsidRDefault="00414C44" w:rsidP="00414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C44">
        <w:rPr>
          <w:rFonts w:ascii="Times New Roman" w:hAnsi="Times New Roman" w:cs="Times New Roman"/>
          <w:sz w:val="28"/>
          <w:szCs w:val="28"/>
        </w:rPr>
        <w:t>В соответствии со ст. 159 Жилищного кодекса Российской Федерации субсидии на оплату жилого помещения и коммунальных услуг (далее - субсидии)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 превышают величину, соответствующую максимально допустимой доле</w:t>
      </w:r>
      <w:proofErr w:type="gramEnd"/>
      <w:r w:rsidRPr="00414C44">
        <w:rPr>
          <w:rFonts w:ascii="Times New Roman" w:hAnsi="Times New Roman" w:cs="Times New Roman"/>
          <w:sz w:val="28"/>
          <w:szCs w:val="28"/>
        </w:rPr>
        <w:t xml:space="preserve"> расходов граждан на оплату жилого помещения и коммунальных услуг в совокупном доходе семьи. Размеры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</w:t>
      </w:r>
      <w:hyperlink r:id="rId4" w:history="1">
        <w:r w:rsidRPr="00414C44">
          <w:rPr>
            <w:rFonts w:ascii="Times New Roman" w:hAnsi="Times New Roman" w:cs="Times New Roman"/>
            <w:sz w:val="28"/>
            <w:szCs w:val="28"/>
          </w:rPr>
          <w:t>прожиточного минимума</w:t>
        </w:r>
      </w:hyperlink>
      <w:r w:rsidRPr="00414C44">
        <w:rPr>
          <w:rFonts w:ascii="Times New Roman" w:hAnsi="Times New Roman" w:cs="Times New Roman"/>
          <w:sz w:val="28"/>
          <w:szCs w:val="28"/>
        </w:rPr>
        <w:t xml:space="preserve">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414C44" w:rsidRPr="00414C44" w:rsidRDefault="00414C44" w:rsidP="00414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414C44">
        <w:rPr>
          <w:rFonts w:ascii="Times New Roman" w:hAnsi="Times New Roman" w:cs="Times New Roman"/>
          <w:sz w:val="28"/>
          <w:szCs w:val="28"/>
        </w:rPr>
        <w:t xml:space="preserve">Право на субсидии имеют следующие категории граждан: </w:t>
      </w:r>
    </w:p>
    <w:p w:rsidR="00414C44" w:rsidRPr="00414C44" w:rsidRDefault="00414C44" w:rsidP="00414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414C44">
        <w:rPr>
          <w:rFonts w:ascii="Times New Roman" w:hAnsi="Times New Roman" w:cs="Times New Roman"/>
          <w:sz w:val="28"/>
          <w:szCs w:val="28"/>
        </w:rPr>
        <w:t>1) пользователи жилых помещений государственного и муниципального жилищных фондов;</w:t>
      </w:r>
    </w:p>
    <w:p w:rsidR="00414C44" w:rsidRPr="00414C44" w:rsidRDefault="00414C44" w:rsidP="00414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44">
        <w:rPr>
          <w:rFonts w:ascii="Times New Roman" w:hAnsi="Times New Roman" w:cs="Times New Roman"/>
          <w:sz w:val="28"/>
          <w:szCs w:val="28"/>
        </w:rPr>
        <w:t>2) наниматели по договорам найма жилых помещений частного жилищного фонда;</w:t>
      </w:r>
    </w:p>
    <w:p w:rsidR="00414C44" w:rsidRPr="00414C44" w:rsidRDefault="00414C44" w:rsidP="00414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 w:rsidRPr="00414C44">
        <w:rPr>
          <w:rFonts w:ascii="Times New Roman" w:hAnsi="Times New Roman" w:cs="Times New Roman"/>
          <w:sz w:val="28"/>
          <w:szCs w:val="28"/>
        </w:rPr>
        <w:t>3) члены жилищных кооперативов;</w:t>
      </w:r>
    </w:p>
    <w:p w:rsidR="00414C44" w:rsidRPr="00414C44" w:rsidRDefault="00414C44" w:rsidP="00414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44">
        <w:rPr>
          <w:rFonts w:ascii="Times New Roman" w:hAnsi="Times New Roman" w:cs="Times New Roman"/>
          <w:sz w:val="28"/>
          <w:szCs w:val="28"/>
        </w:rPr>
        <w:t>4) собственники жилых помещений.</w:t>
      </w:r>
    </w:p>
    <w:p w:rsidR="00414C44" w:rsidRPr="00414C44" w:rsidRDefault="00414C44" w:rsidP="00414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44">
        <w:rPr>
          <w:rFonts w:ascii="Times New Roman" w:hAnsi="Times New Roman" w:cs="Times New Roman"/>
          <w:sz w:val="28"/>
          <w:szCs w:val="28"/>
        </w:rPr>
        <w:t xml:space="preserve"> Субсидии предоставляются органом исполнительной власти субъекта Российской Федерации или </w:t>
      </w:r>
      <w:proofErr w:type="spellStart"/>
      <w:r w:rsidRPr="00414C44">
        <w:rPr>
          <w:rFonts w:ascii="Times New Roman" w:hAnsi="Times New Roman" w:cs="Times New Roman"/>
          <w:sz w:val="28"/>
          <w:szCs w:val="28"/>
        </w:rPr>
        <w:t>управомоченным</w:t>
      </w:r>
      <w:proofErr w:type="spellEnd"/>
      <w:r w:rsidRPr="00414C44">
        <w:rPr>
          <w:rFonts w:ascii="Times New Roman" w:hAnsi="Times New Roman" w:cs="Times New Roman"/>
          <w:sz w:val="28"/>
          <w:szCs w:val="28"/>
        </w:rPr>
        <w:t xml:space="preserve"> им учреждением гражданам </w:t>
      </w:r>
      <w:proofErr w:type="gramStart"/>
      <w:r w:rsidRPr="00414C44">
        <w:rPr>
          <w:rFonts w:ascii="Times New Roman" w:hAnsi="Times New Roman" w:cs="Times New Roman"/>
          <w:sz w:val="28"/>
          <w:szCs w:val="28"/>
        </w:rPr>
        <w:t xml:space="preserve">на основании их </w:t>
      </w:r>
      <w:hyperlink r:id="rId5" w:history="1">
        <w:r w:rsidRPr="00414C44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r w:rsidRPr="00414C44">
        <w:rPr>
          <w:rFonts w:ascii="Times New Roman" w:hAnsi="Times New Roman" w:cs="Times New Roman"/>
          <w:sz w:val="28"/>
          <w:szCs w:val="28"/>
        </w:rPr>
        <w:t xml:space="preserve"> с учетом постоянно проживающих совместно с ними членов их семей при отсутствии у них задолженности</w:t>
      </w:r>
      <w:proofErr w:type="gramEnd"/>
      <w:r w:rsidRPr="00414C44">
        <w:rPr>
          <w:rFonts w:ascii="Times New Roman" w:hAnsi="Times New Roman" w:cs="Times New Roman"/>
          <w:sz w:val="28"/>
          <w:szCs w:val="28"/>
        </w:rPr>
        <w:t xml:space="preserve"> по оплате жилых помещений и коммунальных услуг или при заключении и (или) выполнении гражданами соглашений по ее погашению.</w:t>
      </w:r>
    </w:p>
    <w:bookmarkStart w:id="3" w:name="Par10"/>
    <w:bookmarkEnd w:id="3"/>
    <w:p w:rsidR="00414C44" w:rsidRPr="00414C44" w:rsidRDefault="00414C44" w:rsidP="00414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44">
        <w:rPr>
          <w:rFonts w:ascii="Times New Roman" w:hAnsi="Times New Roman" w:cs="Times New Roman"/>
          <w:sz w:val="28"/>
          <w:szCs w:val="28"/>
        </w:rPr>
        <w:fldChar w:fldCharType="begin"/>
      </w:r>
      <w:r w:rsidRPr="00414C44">
        <w:rPr>
          <w:rFonts w:ascii="Times New Roman" w:hAnsi="Times New Roman" w:cs="Times New Roman"/>
          <w:sz w:val="28"/>
          <w:szCs w:val="28"/>
        </w:rPr>
        <w:instrText xml:space="preserve">HYPERLINK consultantplus://offline/ref=644607DA3B1542DD32FFE0C50FCF45E1E19140B3EFC55BD8C0D5B8FD224BF24EE37F9B2E2A9A5DCBZ60FP </w:instrText>
      </w:r>
      <w:r w:rsidRPr="00414C44">
        <w:rPr>
          <w:rFonts w:ascii="Times New Roman" w:hAnsi="Times New Roman" w:cs="Times New Roman"/>
          <w:sz w:val="28"/>
          <w:szCs w:val="28"/>
        </w:rPr>
      </w:r>
      <w:r w:rsidRPr="00414C44">
        <w:rPr>
          <w:rFonts w:ascii="Times New Roman" w:hAnsi="Times New Roman" w:cs="Times New Roman"/>
          <w:sz w:val="28"/>
          <w:szCs w:val="28"/>
        </w:rPr>
        <w:fldChar w:fldCharType="separate"/>
      </w:r>
      <w:r w:rsidRPr="00414C44">
        <w:rPr>
          <w:rFonts w:ascii="Times New Roman" w:hAnsi="Times New Roman" w:cs="Times New Roman"/>
          <w:sz w:val="28"/>
          <w:szCs w:val="28"/>
        </w:rPr>
        <w:t>Порядок</w:t>
      </w:r>
      <w:r w:rsidRPr="00414C44">
        <w:rPr>
          <w:rFonts w:ascii="Times New Roman" w:hAnsi="Times New Roman" w:cs="Times New Roman"/>
          <w:sz w:val="28"/>
          <w:szCs w:val="28"/>
        </w:rPr>
        <w:fldChar w:fldCharType="end"/>
      </w:r>
      <w:r w:rsidRPr="00414C44">
        <w:rPr>
          <w:rFonts w:ascii="Times New Roman" w:hAnsi="Times New Roman" w:cs="Times New Roman"/>
          <w:sz w:val="28"/>
          <w:szCs w:val="28"/>
        </w:rPr>
        <w:t xml:space="preserve"> определения размера субсидий и </w:t>
      </w:r>
      <w:hyperlink r:id="rId6" w:history="1">
        <w:r w:rsidRPr="00414C4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14C44">
        <w:rPr>
          <w:rFonts w:ascii="Times New Roman" w:hAnsi="Times New Roman" w:cs="Times New Roman"/>
          <w:sz w:val="28"/>
          <w:szCs w:val="28"/>
        </w:rPr>
        <w:t xml:space="preserve"> их предоставления, </w:t>
      </w:r>
      <w:hyperlink r:id="rId7" w:history="1">
        <w:r w:rsidRPr="00414C4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14C44">
        <w:rPr>
          <w:rFonts w:ascii="Times New Roman" w:hAnsi="Times New Roman" w:cs="Times New Roman"/>
          <w:sz w:val="28"/>
          <w:szCs w:val="28"/>
        </w:rPr>
        <w:t xml:space="preserve"> прилагаемых к заявлению документов, </w:t>
      </w:r>
      <w:hyperlink r:id="rId8" w:history="1">
        <w:r w:rsidRPr="00414C44"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Pr="00414C44">
        <w:rPr>
          <w:rFonts w:ascii="Times New Roman" w:hAnsi="Times New Roman" w:cs="Times New Roman"/>
          <w:sz w:val="28"/>
          <w:szCs w:val="28"/>
        </w:rPr>
        <w:t xml:space="preserve"> приостановки и прекращения предоставления субсидий, </w:t>
      </w:r>
      <w:hyperlink r:id="rId9" w:history="1">
        <w:r w:rsidRPr="00414C4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14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C44">
        <w:rPr>
          <w:rFonts w:ascii="Times New Roman" w:hAnsi="Times New Roman" w:cs="Times New Roman"/>
          <w:sz w:val="28"/>
          <w:szCs w:val="28"/>
        </w:rPr>
        <w:t>определения состава семьи получателя субсидии</w:t>
      </w:r>
      <w:proofErr w:type="gramEnd"/>
      <w:r w:rsidRPr="00414C4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414C44">
          <w:rPr>
            <w:rFonts w:ascii="Times New Roman" w:hAnsi="Times New Roman" w:cs="Times New Roman"/>
            <w:sz w:val="28"/>
            <w:szCs w:val="28"/>
          </w:rPr>
          <w:t>исчисления</w:t>
        </w:r>
      </w:hyperlink>
      <w:r w:rsidRPr="00414C44">
        <w:rPr>
          <w:rFonts w:ascii="Times New Roman" w:hAnsi="Times New Roman" w:cs="Times New Roman"/>
          <w:sz w:val="28"/>
          <w:szCs w:val="28"/>
        </w:rPr>
        <w:t xml:space="preserve"> совокупного дохода такой семьи, а также </w:t>
      </w:r>
      <w:hyperlink r:id="rId11" w:history="1">
        <w:r w:rsidRPr="00414C44">
          <w:rPr>
            <w:rFonts w:ascii="Times New Roman" w:hAnsi="Times New Roman" w:cs="Times New Roman"/>
            <w:sz w:val="28"/>
            <w:szCs w:val="28"/>
          </w:rPr>
          <w:t>особенности</w:t>
        </w:r>
      </w:hyperlink>
      <w:r w:rsidRPr="00414C44">
        <w:rPr>
          <w:rFonts w:ascii="Times New Roman" w:hAnsi="Times New Roman" w:cs="Times New Roman"/>
          <w:sz w:val="28"/>
          <w:szCs w:val="28"/>
        </w:rPr>
        <w:t xml:space="preserve"> предоставления субсидий отдельным категориям граждан устанавливаются Правительством Российской Федерации.</w:t>
      </w:r>
    </w:p>
    <w:p w:rsidR="00A4798B" w:rsidRPr="00414C44" w:rsidRDefault="00A4798B">
      <w:pPr>
        <w:rPr>
          <w:rFonts w:ascii="Times New Roman" w:hAnsi="Times New Roman" w:cs="Times New Roman"/>
          <w:sz w:val="28"/>
          <w:szCs w:val="28"/>
        </w:rPr>
      </w:pPr>
    </w:p>
    <w:sectPr w:rsidR="00A4798B" w:rsidRPr="00414C44" w:rsidSect="006A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4091A"/>
    <w:rsid w:val="00414C44"/>
    <w:rsid w:val="006A0A08"/>
    <w:rsid w:val="00723874"/>
    <w:rsid w:val="007E1A93"/>
    <w:rsid w:val="008641E0"/>
    <w:rsid w:val="00A12789"/>
    <w:rsid w:val="00A4798B"/>
    <w:rsid w:val="00F4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607DA3B1542DD32FFE0C50FCF45E1E19140B3EFC55BD8C0D5B8FD224BF24EE37F9B2E2A9A5CCAZ609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4607DA3B1542DD32FFE0C50FCF45E1E19140B3EFC55BD8C0D5B8FD224BF24EE37F9B2E2A9A5DCCZ605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4607DA3B1542DD32FFE0C50FCF45E1E19140B3EFC55BD8C0D5B8FD224BF24EE37F9B2E2A9A5CCCZ60FP" TargetMode="External"/><Relationship Id="rId11" Type="http://schemas.openxmlformats.org/officeDocument/2006/relationships/hyperlink" Target="consultantplus://offline/ref=644607DA3B1542DD32FFE0C50FCF45E1E19140B3EFC55BD8C0D5B8FD224BF24EE37F9B2E2A9A5CCDZ60BP" TargetMode="External"/><Relationship Id="rId5" Type="http://schemas.openxmlformats.org/officeDocument/2006/relationships/hyperlink" Target="consultantplus://offline/ref=644607DA3B1542DD32FFE0C50FCF45E1E19040B7EFC35BD8C0D5B8FD224BF24EE37F9B2E2A9A59CCZ605P" TargetMode="External"/><Relationship Id="rId10" Type="http://schemas.openxmlformats.org/officeDocument/2006/relationships/hyperlink" Target="consultantplus://offline/ref=644607DA3B1542DD32FFE0C50FCF45E1E19140B3EFC55BD8C0D5B8FD224BF24EE37F9B2E2A9A5DC7Z60BP" TargetMode="External"/><Relationship Id="rId4" Type="http://schemas.openxmlformats.org/officeDocument/2006/relationships/hyperlink" Target="consultantplus://offline/ref=644607DA3B1542DD32FFE0C50FCF45E1E3964AB5EECC06D2C88CB4FFZ205P" TargetMode="External"/><Relationship Id="rId9" Type="http://schemas.openxmlformats.org/officeDocument/2006/relationships/hyperlink" Target="consultantplus://offline/ref=644607DA3B1542DD32FFE0C50FCF45E1E19140B3EFC55BD8C0D5B8FD224BF24EE37F9B2E2A9A5DCAZ60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5</cp:revision>
  <dcterms:created xsi:type="dcterms:W3CDTF">2014-08-07T08:58:00Z</dcterms:created>
  <dcterms:modified xsi:type="dcterms:W3CDTF">2014-08-07T15:54:00Z</dcterms:modified>
</cp:coreProperties>
</file>